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E0" w:rsidRDefault="000D4AE0" w:rsidP="00414710">
      <w:pPr>
        <w:pStyle w:val="Heading1"/>
        <w:jc w:val="left"/>
        <w:rPr>
          <w:bCs/>
        </w:rPr>
      </w:pPr>
    </w:p>
    <w:p w:rsidR="007D7A2E" w:rsidRDefault="00B2599F" w:rsidP="006D06A4">
      <w:pPr>
        <w:pStyle w:val="Heading1"/>
        <w:ind w:left="2160" w:firstLine="720"/>
        <w:jc w:val="left"/>
        <w:rPr>
          <w:bCs/>
        </w:rPr>
      </w:pPr>
      <w:r>
        <w:rPr>
          <w:bCs/>
        </w:rPr>
        <w:t xml:space="preserve">                       </w:t>
      </w:r>
    </w:p>
    <w:p w:rsidR="006D06A4" w:rsidRPr="006D06A4" w:rsidRDefault="006D06A4" w:rsidP="006D06A4"/>
    <w:p w:rsidR="007D7A2E" w:rsidRDefault="007D7A2E" w:rsidP="00B9295F">
      <w:pPr>
        <w:pStyle w:val="Heading1"/>
        <w:ind w:left="2160" w:firstLine="720"/>
        <w:jc w:val="left"/>
        <w:rPr>
          <w:bCs/>
        </w:rPr>
      </w:pPr>
    </w:p>
    <w:p w:rsidR="000D77C2" w:rsidRDefault="00B573A0" w:rsidP="00B9295F">
      <w:pPr>
        <w:pStyle w:val="Heading1"/>
        <w:ind w:left="2160" w:firstLine="720"/>
        <w:jc w:val="left"/>
        <w:rPr>
          <w:bCs/>
        </w:rPr>
      </w:pPr>
      <w:r>
        <w:rPr>
          <w:bCs/>
        </w:rPr>
        <w:t>SEK Interlocal#637 Board Meeting</w:t>
      </w:r>
    </w:p>
    <w:p w:rsidR="00EB592C" w:rsidRPr="003E6063" w:rsidRDefault="00CE4D15" w:rsidP="00F95C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October 12, 2011</w:t>
      </w:r>
    </w:p>
    <w:p w:rsidR="00A16687" w:rsidRDefault="00A16687" w:rsidP="00FF040B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62566C" w:rsidRDefault="001C3040" w:rsidP="00CE4D15">
      <w:pPr>
        <w:pStyle w:val="Footer"/>
        <w:tabs>
          <w:tab w:val="clear" w:pos="4320"/>
          <w:tab w:val="clear" w:pos="8640"/>
        </w:tabs>
      </w:pPr>
      <w:r>
        <w:rPr>
          <w:b/>
          <w:bCs/>
        </w:rPr>
        <w:t>Present</w:t>
      </w:r>
      <w:r>
        <w:rPr>
          <w:b/>
          <w:bCs/>
        </w:rPr>
        <w:tab/>
      </w:r>
      <w:r w:rsidR="000D2181">
        <w:tab/>
      </w:r>
      <w:r w:rsidR="000D2181">
        <w:tab/>
      </w:r>
      <w:r w:rsidR="004F5FCD">
        <w:t>Matthew Simpson</w:t>
      </w:r>
      <w:r w:rsidR="004F5FCD">
        <w:tab/>
        <w:t>USD#235 Uniontown</w:t>
      </w:r>
    </w:p>
    <w:p w:rsidR="006F03A9" w:rsidRDefault="00FC22A2" w:rsidP="006F03A9">
      <w:pPr>
        <w:pStyle w:val="Footer"/>
        <w:tabs>
          <w:tab w:val="clear" w:pos="4320"/>
          <w:tab w:val="clear" w:pos="8640"/>
        </w:tabs>
        <w:ind w:left="2160" w:firstLine="720"/>
      </w:pPr>
      <w:r>
        <w:t>Sundown Jacobs</w:t>
      </w:r>
      <w:r>
        <w:tab/>
      </w:r>
      <w:r w:rsidR="006F03A9">
        <w:t>USD#247 Cherokee</w:t>
      </w:r>
    </w:p>
    <w:p w:rsidR="004F5FCD" w:rsidRDefault="004F5FCD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Ed Becker</w:t>
      </w:r>
      <w:r>
        <w:tab/>
      </w:r>
      <w:r>
        <w:tab/>
        <w:t>USD#248 Girard</w:t>
      </w:r>
    </w:p>
    <w:p w:rsidR="004F5FCD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Kaleb Terlip</w:t>
      </w:r>
      <w:r>
        <w:tab/>
      </w:r>
      <w:r>
        <w:tab/>
        <w:t>USD#249 Frontenac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Dawn McNay</w:t>
      </w:r>
      <w:r>
        <w:tab/>
      </w:r>
      <w:r>
        <w:tab/>
        <w:t>USD#250 Pittsburg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Tom Wimmer</w:t>
      </w:r>
      <w:r>
        <w:tab/>
      </w:r>
      <w:r>
        <w:tab/>
        <w:t>USD#404 Riverton</w:t>
      </w:r>
    </w:p>
    <w:p w:rsidR="00FC22A2" w:rsidRDefault="00FC22A2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John Lopp</w:t>
      </w:r>
      <w:r>
        <w:tab/>
      </w:r>
      <w:r>
        <w:tab/>
        <w:t>USD#493 Columbus</w:t>
      </w:r>
    </w:p>
    <w:p w:rsidR="004F5FCD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Larry Miller</w:t>
      </w:r>
      <w:r>
        <w:tab/>
      </w:r>
      <w:r>
        <w:tab/>
        <w:t>USD#499 Galena</w:t>
      </w:r>
    </w:p>
    <w:p w:rsidR="0062566C" w:rsidRDefault="0062566C" w:rsidP="0062566C">
      <w:pPr>
        <w:pStyle w:val="Footer"/>
        <w:tabs>
          <w:tab w:val="clear" w:pos="4320"/>
          <w:tab w:val="clear" w:pos="8640"/>
        </w:tabs>
        <w:ind w:left="2160" w:firstLine="720"/>
      </w:pPr>
      <w:r>
        <w:t>Bill Barnes</w:t>
      </w:r>
      <w:r>
        <w:tab/>
      </w:r>
      <w:r>
        <w:tab/>
        <w:t>USD#504 Oswego</w:t>
      </w:r>
    </w:p>
    <w:p w:rsidR="00FC22A2" w:rsidRDefault="00473596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Ronda Good</w:t>
      </w:r>
      <w:r>
        <w:tab/>
      </w:r>
      <w:r>
        <w:tab/>
        <w:t>USD#506 Labette CO</w:t>
      </w:r>
    </w:p>
    <w:p w:rsidR="00CE4D15" w:rsidRDefault="004F5FCD" w:rsidP="004F5FCD">
      <w:pPr>
        <w:pStyle w:val="Footer"/>
        <w:tabs>
          <w:tab w:val="clear" w:pos="4320"/>
          <w:tab w:val="clear" w:pos="8640"/>
        </w:tabs>
        <w:ind w:left="2160" w:firstLine="720"/>
      </w:pPr>
      <w:r>
        <w:t>Mary Kirkpatrick</w:t>
      </w:r>
      <w:r>
        <w:tab/>
        <w:t>USD#508 Baxter Springs</w:t>
      </w:r>
    </w:p>
    <w:p w:rsidR="00CE4D15" w:rsidRDefault="00CE4D15" w:rsidP="00CE4D15">
      <w:pPr>
        <w:pStyle w:val="Footer"/>
        <w:tabs>
          <w:tab w:val="clear" w:pos="4320"/>
          <w:tab w:val="clear" w:pos="8640"/>
        </w:tabs>
      </w:pPr>
    </w:p>
    <w:p w:rsidR="00CE4D15" w:rsidRDefault="00CE4D15" w:rsidP="00CE4D15">
      <w:pPr>
        <w:pStyle w:val="Footer"/>
        <w:tabs>
          <w:tab w:val="clear" w:pos="4320"/>
          <w:tab w:val="clear" w:pos="8640"/>
        </w:tabs>
      </w:pPr>
      <w:r>
        <w:rPr>
          <w:b/>
        </w:rPr>
        <w:t>Absent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Elizabeth McDowell</w:t>
      </w:r>
      <w:r>
        <w:tab/>
        <w:t>USD#246 Northeast</w:t>
      </w:r>
    </w:p>
    <w:p w:rsidR="00CE4D15" w:rsidRDefault="00CE4D15" w:rsidP="00CE4D15">
      <w:pPr>
        <w:pStyle w:val="Footer"/>
        <w:tabs>
          <w:tab w:val="clear" w:pos="4320"/>
          <w:tab w:val="clear" w:pos="8640"/>
        </w:tabs>
        <w:ind w:left="2160" w:firstLine="720"/>
      </w:pPr>
      <w:r>
        <w:t>Kandi Midgett</w:t>
      </w:r>
      <w:r>
        <w:tab/>
      </w:r>
      <w:r>
        <w:tab/>
        <w:t>USD#505 Chetopa/ST Paul</w:t>
      </w:r>
    </w:p>
    <w:p w:rsidR="00A974CD" w:rsidRDefault="00A974CD" w:rsidP="00FC174B">
      <w:pPr>
        <w:pStyle w:val="Footer"/>
        <w:tabs>
          <w:tab w:val="clear" w:pos="4320"/>
          <w:tab w:val="clear" w:pos="8640"/>
        </w:tabs>
      </w:pPr>
    </w:p>
    <w:p w:rsidR="000D75A4" w:rsidRDefault="00A974CD" w:rsidP="00CE4D15">
      <w:pPr>
        <w:pStyle w:val="Footer"/>
        <w:tabs>
          <w:tab w:val="clear" w:pos="4320"/>
          <w:tab w:val="clear" w:pos="8640"/>
        </w:tabs>
      </w:pPr>
      <w:r>
        <w:rPr>
          <w:b/>
        </w:rPr>
        <w:t>Guests</w:t>
      </w:r>
      <w:r>
        <w:rPr>
          <w:b/>
        </w:rPr>
        <w:tab/>
      </w:r>
      <w:r>
        <w:rPr>
          <w:b/>
        </w:rPr>
        <w:tab/>
      </w:r>
      <w:r w:rsidR="00CE4D15">
        <w:tab/>
      </w:r>
      <w:r w:rsidR="00CE4D15">
        <w:tab/>
        <w:t>Vicki Couch</w:t>
      </w:r>
      <w:r w:rsidR="00CE4D15">
        <w:tab/>
      </w:r>
      <w:r w:rsidR="00CE4D15">
        <w:tab/>
        <w:t>SKIEA President</w:t>
      </w:r>
    </w:p>
    <w:p w:rsidR="00CE4D15" w:rsidRDefault="00CE4D15" w:rsidP="00CE4D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Salli Chowning</w:t>
      </w:r>
      <w:r>
        <w:tab/>
        <w:t>SKIEA Representative</w:t>
      </w:r>
    </w:p>
    <w:p w:rsidR="00CE4D15" w:rsidRDefault="00CE4D15" w:rsidP="00CE4D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 w:rsidR="00FC174B">
        <w:t>Debbie Potter</w:t>
      </w:r>
      <w:r w:rsidR="00FC174B">
        <w:tab/>
      </w:r>
      <w:r w:rsidR="00FC174B">
        <w:tab/>
        <w:t>Interlocal Staff Member</w:t>
      </w:r>
    </w:p>
    <w:p w:rsidR="00FC174B" w:rsidRDefault="00FC174B" w:rsidP="00CE4D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Aaron Calloway</w:t>
      </w:r>
      <w:r>
        <w:tab/>
        <w:t>Interlocal Staff Member</w:t>
      </w:r>
    </w:p>
    <w:p w:rsidR="00FC174B" w:rsidRDefault="00FC174B" w:rsidP="00CE4D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Sherry Jagels</w:t>
      </w:r>
      <w:r>
        <w:tab/>
      </w:r>
      <w:r>
        <w:tab/>
        <w:t>Interlocal Staff Member</w:t>
      </w:r>
    </w:p>
    <w:p w:rsidR="00FC174B" w:rsidRDefault="00FC174B" w:rsidP="00CE4D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Mary Ann Henry</w:t>
      </w:r>
      <w:r>
        <w:tab/>
        <w:t>Interlocal Staff Member</w:t>
      </w:r>
    </w:p>
    <w:p w:rsidR="00921099" w:rsidRPr="00FC174B" w:rsidRDefault="00FC174B" w:rsidP="007B73E4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 w:rsidR="004F5FCD">
        <w:tab/>
      </w:r>
      <w:r w:rsidR="00921099">
        <w:rPr>
          <w:bCs/>
        </w:rPr>
        <w:tab/>
      </w:r>
    </w:p>
    <w:p w:rsidR="00F03654" w:rsidRPr="00B573A0" w:rsidRDefault="00523B3E" w:rsidP="00B573A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WELCOME AND INTRODUCTIONS</w:t>
      </w:r>
    </w:p>
    <w:p w:rsidR="003E6063" w:rsidRPr="005A6C39" w:rsidRDefault="00AB66F2" w:rsidP="005A6C39">
      <w:pPr>
        <w:pStyle w:val="Footer"/>
        <w:tabs>
          <w:tab w:val="clear" w:pos="4320"/>
          <w:tab w:val="clear" w:pos="8640"/>
        </w:tabs>
      </w:pPr>
      <w:r>
        <w:t xml:space="preserve">The regular meeting of the SEK Interlocal#637 Board of Education was </w:t>
      </w:r>
      <w:r w:rsidR="0078320A">
        <w:t>held</w:t>
      </w:r>
      <w:r>
        <w:t xml:space="preserve"> </w:t>
      </w:r>
      <w:r w:rsidR="00FC174B">
        <w:t>October 12</w:t>
      </w:r>
      <w:r w:rsidR="0078320A">
        <w:t>, 2011</w:t>
      </w:r>
      <w:r w:rsidR="000D4AE0">
        <w:t xml:space="preserve"> at </w:t>
      </w:r>
      <w:r w:rsidR="000D2181">
        <w:t>the SEK Interlocal Central Office</w:t>
      </w:r>
      <w:r>
        <w:t xml:space="preserve"> and was called to order at 6:30PM by </w:t>
      </w:r>
      <w:r w:rsidR="004742A7">
        <w:t>President, Ed Becker</w:t>
      </w:r>
      <w:r w:rsidR="00CE7D47">
        <w:t>.</w:t>
      </w:r>
      <w:r w:rsidR="0027159E">
        <w:t xml:space="preserve">  </w:t>
      </w:r>
      <w:r w:rsidR="007B73E4">
        <w:t xml:space="preserve"> A welcome was given to </w:t>
      </w:r>
      <w:r w:rsidR="00921099">
        <w:t>those in attendance.</w:t>
      </w:r>
    </w:p>
    <w:p w:rsidR="00A9445F" w:rsidRDefault="00A9445F" w:rsidP="00151EA3">
      <w:pPr>
        <w:rPr>
          <w:rFonts w:ascii="Times New Roman" w:hAnsi="Times New Roman"/>
          <w:b/>
          <w:bCs/>
        </w:rPr>
      </w:pPr>
    </w:p>
    <w:p w:rsidR="00523B3E" w:rsidRPr="00523B3E" w:rsidRDefault="00523B3E" w:rsidP="00523B3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COMMENTS</w:t>
      </w:r>
    </w:p>
    <w:p w:rsidR="000D2181" w:rsidRDefault="00FC174B" w:rsidP="00A93A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Comments</w:t>
      </w:r>
    </w:p>
    <w:p w:rsidR="00FC174B" w:rsidRDefault="00FC174B" w:rsidP="00A93ADF">
      <w:pPr>
        <w:rPr>
          <w:rFonts w:ascii="Times New Roman" w:hAnsi="Times New Roman"/>
          <w:b/>
          <w:bCs/>
        </w:rPr>
      </w:pPr>
    </w:p>
    <w:p w:rsidR="001519C8" w:rsidRDefault="00523B3E" w:rsidP="001519C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CONSENT AGENDA</w:t>
      </w:r>
      <w:r w:rsidR="0061416F">
        <w:rPr>
          <w:rFonts w:ascii="Times New Roman" w:hAnsi="Times New Roman"/>
          <w:b/>
          <w:bCs/>
        </w:rPr>
        <w:t xml:space="preserve"> (minutes</w:t>
      </w:r>
      <w:r w:rsidR="003D4244">
        <w:rPr>
          <w:rFonts w:ascii="Times New Roman" w:hAnsi="Times New Roman"/>
          <w:b/>
          <w:bCs/>
        </w:rPr>
        <w:t>, bills, agenda</w:t>
      </w:r>
      <w:r w:rsidR="0061416F">
        <w:rPr>
          <w:rFonts w:ascii="Times New Roman" w:hAnsi="Times New Roman"/>
          <w:b/>
          <w:bCs/>
        </w:rPr>
        <w:t>)</w:t>
      </w:r>
    </w:p>
    <w:p w:rsidR="00947A6F" w:rsidRPr="00FC174B" w:rsidRDefault="00F95CD9" w:rsidP="00FC174B">
      <w:r>
        <w:rPr>
          <w:rFonts w:ascii="Times New Roman" w:hAnsi="Times New Roman"/>
          <w:bCs/>
        </w:rPr>
        <w:t xml:space="preserve">Upon a motion by </w:t>
      </w:r>
      <w:r w:rsidR="00FC174B">
        <w:rPr>
          <w:rFonts w:ascii="Times New Roman" w:hAnsi="Times New Roman"/>
          <w:bCs/>
        </w:rPr>
        <w:t>Larry Miller</w:t>
      </w:r>
      <w:r w:rsidR="00A93ADF">
        <w:rPr>
          <w:rFonts w:ascii="Times New Roman" w:hAnsi="Times New Roman"/>
          <w:bCs/>
        </w:rPr>
        <w:t xml:space="preserve"> and seconded by </w:t>
      </w:r>
      <w:r w:rsidR="00FC174B">
        <w:rPr>
          <w:rFonts w:ascii="Times New Roman" w:hAnsi="Times New Roman"/>
          <w:bCs/>
        </w:rPr>
        <w:t>Bill Barnes</w:t>
      </w:r>
      <w:r w:rsidR="00674953">
        <w:rPr>
          <w:rFonts w:ascii="Times New Roman" w:hAnsi="Times New Roman"/>
          <w:bCs/>
        </w:rPr>
        <w:t>, the</w:t>
      </w:r>
      <w:r w:rsidR="00E71794" w:rsidRPr="00487B06">
        <w:t xml:space="preserve"> b</w:t>
      </w:r>
      <w:r w:rsidR="00D45088" w:rsidRPr="00487B06">
        <w:t>oa</w:t>
      </w:r>
      <w:r w:rsidR="00487B06">
        <w:t>rd voted to approve the agenda</w:t>
      </w:r>
      <w:r w:rsidR="00A3032A">
        <w:t xml:space="preserve"> with addendum</w:t>
      </w:r>
      <w:r w:rsidR="00DD17E2">
        <w:t>,</w:t>
      </w:r>
      <w:r w:rsidR="00487B06">
        <w:t xml:space="preserve"> </w:t>
      </w:r>
      <w:r w:rsidR="00E71794" w:rsidRPr="00487B06">
        <w:t>minutes of the last meeting and the financial information, including the payment of the bills.</w:t>
      </w:r>
      <w:r w:rsidR="00D62287" w:rsidRPr="00487B06">
        <w:t xml:space="preserve">  </w:t>
      </w:r>
      <w:r w:rsidR="00487B06">
        <w:t xml:space="preserve">All </w:t>
      </w:r>
      <w:proofErr w:type="gramStart"/>
      <w:r w:rsidR="00FC174B">
        <w:t>aye</w:t>
      </w:r>
      <w:proofErr w:type="gramEnd"/>
      <w:r w:rsidR="00FC174B">
        <w:t>.</w:t>
      </w:r>
    </w:p>
    <w:p w:rsidR="00947A6F" w:rsidRDefault="00947A6F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A974CD" w:rsidRDefault="00647ED3" w:rsidP="00FC174B">
      <w:pPr>
        <w:ind w:lef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:rsidR="00A974CD" w:rsidRDefault="00A3032A" w:rsidP="00796CA2">
      <w:pPr>
        <w:ind w:left="9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Special Presentation</w:t>
      </w:r>
    </w:p>
    <w:p w:rsidR="00A974CD" w:rsidRDefault="00A974CD" w:rsidP="00A974CD">
      <w:pPr>
        <w:pStyle w:val="ListParagraph"/>
        <w:ind w:left="810"/>
        <w:rPr>
          <w:rFonts w:ascii="Times New Roman" w:hAnsi="Times New Roman"/>
          <w:bCs/>
        </w:rPr>
      </w:pPr>
    </w:p>
    <w:p w:rsidR="00A3032A" w:rsidRPr="00A3032A" w:rsidRDefault="00FC174B" w:rsidP="00A30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Aaron Calloway, Sherry Jagels, and Mary Ann Henry reported as William B and </w:t>
      </w:r>
      <w:proofErr w:type="spellStart"/>
      <w:r>
        <w:rPr>
          <w:rFonts w:ascii="Times New Roman" w:hAnsi="Times New Roman"/>
          <w:bCs/>
        </w:rPr>
        <w:t>Athlyn</w:t>
      </w:r>
      <w:proofErr w:type="spellEnd"/>
      <w:r>
        <w:rPr>
          <w:rFonts w:ascii="Times New Roman" w:hAnsi="Times New Roman"/>
          <w:bCs/>
        </w:rPr>
        <w:t xml:space="preserve"> Pritchett Foundation</w:t>
      </w:r>
      <w:r w:rsidR="00AC6F68">
        <w:rPr>
          <w:rFonts w:ascii="Times New Roman" w:hAnsi="Times New Roman"/>
          <w:bCs/>
        </w:rPr>
        <w:t xml:space="preserve"> Grant</w:t>
      </w:r>
      <w:r>
        <w:rPr>
          <w:rFonts w:ascii="Times New Roman" w:hAnsi="Times New Roman"/>
          <w:bCs/>
        </w:rPr>
        <w:t xml:space="preserve"> Recipients.  Debbie Potter discussed the pr</w:t>
      </w:r>
      <w:r w:rsidR="00AC6F68">
        <w:rPr>
          <w:rFonts w:ascii="Times New Roman" w:hAnsi="Times New Roman"/>
          <w:bCs/>
        </w:rPr>
        <w:t>ocess of applying for various grants.</w:t>
      </w:r>
    </w:p>
    <w:p w:rsidR="00A3032A" w:rsidRDefault="00A3032A" w:rsidP="00947A6F">
      <w:pPr>
        <w:rPr>
          <w:rFonts w:ascii="Times New Roman" w:hAnsi="Times New Roman"/>
          <w:b/>
          <w:bCs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C6F68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Page 2</w:t>
      </w:r>
    </w:p>
    <w:p w:rsidR="00AC6F68" w:rsidRPr="00AC6F68" w:rsidRDefault="00AC6F68" w:rsidP="00AC6F68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October 12, 2011</w:t>
      </w: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C6F68" w:rsidRDefault="00AC6F68" w:rsidP="00A3032A">
      <w:pPr>
        <w:jc w:val="center"/>
        <w:rPr>
          <w:rFonts w:ascii="Times New Roman" w:hAnsi="Times New Roman"/>
          <w:b/>
          <w:bCs/>
          <w:u w:val="single"/>
        </w:rPr>
      </w:pPr>
    </w:p>
    <w:p w:rsidR="00A3032A" w:rsidRDefault="00AF21D4" w:rsidP="00A3032A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Director</w:t>
      </w:r>
    </w:p>
    <w:p w:rsidR="00AF21D4" w:rsidRPr="00AF21D4" w:rsidRDefault="00AC6F68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proofErr w:type="spellStart"/>
      <w:r>
        <w:rPr>
          <w:rFonts w:ascii="Times New Roman" w:hAnsi="Times New Roman"/>
          <w:bCs/>
        </w:rPr>
        <w:t>Accelify</w:t>
      </w:r>
      <w:proofErr w:type="spellEnd"/>
      <w:r>
        <w:rPr>
          <w:rFonts w:ascii="Times New Roman" w:hAnsi="Times New Roman"/>
          <w:bCs/>
        </w:rPr>
        <w:t xml:space="preserve"> Services - Medicaid</w:t>
      </w:r>
    </w:p>
    <w:p w:rsidR="00AF21D4" w:rsidRPr="00AF21D4" w:rsidRDefault="00AC6F68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Overview of Teacher/Paraeducator Support Numbers and Special Education</w:t>
      </w:r>
    </w:p>
    <w:p w:rsidR="00AF21D4" w:rsidRPr="00AC6F68" w:rsidRDefault="00AC6F68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Graduation Rates for Special Education Students</w:t>
      </w:r>
    </w:p>
    <w:p w:rsidR="00AC6F68" w:rsidRPr="00AF21D4" w:rsidRDefault="00AC6F68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Interlocal Monthly Phone Conference Call</w:t>
      </w:r>
    </w:p>
    <w:p w:rsidR="00AF21D4" w:rsidRPr="00AF21D4" w:rsidRDefault="00AC6F68" w:rsidP="00AF21D4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Early Childhood</w:t>
      </w:r>
    </w:p>
    <w:p w:rsidR="00A16687" w:rsidRDefault="00A16687" w:rsidP="00E3618E">
      <w:pPr>
        <w:rPr>
          <w:rFonts w:ascii="Times New Roman" w:hAnsi="Times New Roman"/>
          <w:b/>
          <w:u w:val="single"/>
        </w:rPr>
      </w:pPr>
    </w:p>
    <w:p w:rsidR="0067646E" w:rsidRDefault="00796CA2" w:rsidP="00796CA2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EXECUTIVE SESSION</w:t>
      </w:r>
    </w:p>
    <w:p w:rsidR="00796CA2" w:rsidRDefault="00796CA2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AC6F68">
        <w:rPr>
          <w:rFonts w:ascii="Times New Roman" w:hAnsi="Times New Roman"/>
        </w:rPr>
        <w:t>Bill Barnes</w:t>
      </w:r>
      <w:r>
        <w:rPr>
          <w:rFonts w:ascii="Times New Roman" w:hAnsi="Times New Roman"/>
        </w:rPr>
        <w:t xml:space="preserve"> and seconded by </w:t>
      </w:r>
      <w:r w:rsidR="00AC6F68">
        <w:rPr>
          <w:rFonts w:ascii="Times New Roman" w:hAnsi="Times New Roman"/>
        </w:rPr>
        <w:t>Ronda Good</w:t>
      </w:r>
      <w:r w:rsidR="00A974C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the board voted to go into executive session for the purpose of discussing personnel matters for non-elected personnel and negotiations and that the board return to the o</w:t>
      </w:r>
      <w:r w:rsidR="00AC6F68">
        <w:rPr>
          <w:rFonts w:ascii="Times New Roman" w:hAnsi="Times New Roman"/>
        </w:rPr>
        <w:t>pen meeting in this room at 7:23</w:t>
      </w:r>
      <w:r w:rsidR="00A974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PM.  All aye</w:t>
      </w:r>
      <w:r w:rsidR="00BE5761">
        <w:rPr>
          <w:rFonts w:ascii="Times New Roman" w:hAnsi="Times New Roman"/>
        </w:rPr>
        <w:t>.</w:t>
      </w:r>
    </w:p>
    <w:p w:rsidR="00AF21D4" w:rsidRDefault="00AF21D4" w:rsidP="00796CA2">
      <w:pPr>
        <w:rPr>
          <w:rFonts w:ascii="Times New Roman" w:hAnsi="Times New Roman"/>
        </w:rPr>
      </w:pPr>
    </w:p>
    <w:p w:rsidR="00AF21D4" w:rsidRDefault="00AF21D4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AC6F68">
        <w:rPr>
          <w:rFonts w:ascii="Times New Roman" w:hAnsi="Times New Roman"/>
        </w:rPr>
        <w:t>Bill Barnes</w:t>
      </w:r>
      <w:r>
        <w:rPr>
          <w:rFonts w:ascii="Times New Roman" w:hAnsi="Times New Roman"/>
        </w:rPr>
        <w:t xml:space="preserve"> and seconded by </w:t>
      </w:r>
      <w:r w:rsidR="00AC6F68">
        <w:rPr>
          <w:rFonts w:ascii="Times New Roman" w:hAnsi="Times New Roman"/>
        </w:rPr>
        <w:t>Ronda Good</w:t>
      </w:r>
      <w:r>
        <w:rPr>
          <w:rFonts w:ascii="Times New Roman" w:hAnsi="Times New Roman"/>
        </w:rPr>
        <w:t xml:space="preserve">, the board voted to continue in executive session for the purpose of discussing personnel matters for non-elected personnel and negotiations and that the board return to the open meeting in this room at </w:t>
      </w:r>
      <w:r w:rsidR="00AC6F68">
        <w:rPr>
          <w:rFonts w:ascii="Times New Roman" w:hAnsi="Times New Roman"/>
        </w:rPr>
        <w:t>7:53</w:t>
      </w:r>
      <w:r>
        <w:rPr>
          <w:rFonts w:ascii="Times New Roman" w:hAnsi="Times New Roman"/>
        </w:rPr>
        <w:t xml:space="preserve"> PM.  All </w:t>
      </w:r>
      <w:proofErr w:type="gramStart"/>
      <w:r>
        <w:rPr>
          <w:rFonts w:ascii="Times New Roman" w:hAnsi="Times New Roman"/>
        </w:rPr>
        <w:t>aye</w:t>
      </w:r>
      <w:proofErr w:type="gramEnd"/>
      <w:r>
        <w:rPr>
          <w:rFonts w:ascii="Times New Roman" w:hAnsi="Times New Roman"/>
        </w:rPr>
        <w:t>.</w:t>
      </w:r>
    </w:p>
    <w:p w:rsidR="00796CA2" w:rsidRPr="0067646E" w:rsidRDefault="00796CA2" w:rsidP="00E3618E">
      <w:pPr>
        <w:rPr>
          <w:rFonts w:ascii="Times New Roman" w:hAnsi="Times New Roman"/>
        </w:rPr>
      </w:pPr>
    </w:p>
    <w:p w:rsidR="00BE5761" w:rsidRDefault="00BE5761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ACTION ITEMS</w:t>
      </w:r>
    </w:p>
    <w:p w:rsidR="00BE5761" w:rsidRPr="00BE5761" w:rsidRDefault="00BE5761" w:rsidP="00BE5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B97F94">
        <w:rPr>
          <w:rFonts w:ascii="Times New Roman" w:hAnsi="Times New Roman"/>
        </w:rPr>
        <w:t>Ronda Good and seconded by Bill Barnes</w:t>
      </w:r>
      <w:r>
        <w:rPr>
          <w:rFonts w:ascii="Times New Roman" w:hAnsi="Times New Roman"/>
        </w:rPr>
        <w:t>, the board voted to approve the current personnel recommendatio</w:t>
      </w:r>
      <w:r w:rsidR="00AC6F68">
        <w:rPr>
          <w:rFonts w:ascii="Times New Roman" w:hAnsi="Times New Roman"/>
        </w:rPr>
        <w:t xml:space="preserve">ns as listed and any addendums including the Carol Slack retirement letter.    </w:t>
      </w:r>
      <w:r>
        <w:rPr>
          <w:rFonts w:ascii="Times New Roman" w:hAnsi="Times New Roman"/>
        </w:rPr>
        <w:t xml:space="preserve"> All </w:t>
      </w:r>
      <w:proofErr w:type="gramStart"/>
      <w:r>
        <w:rPr>
          <w:rFonts w:ascii="Times New Roman" w:hAnsi="Times New Roman"/>
        </w:rPr>
        <w:t>aye</w:t>
      </w:r>
      <w:proofErr w:type="gramEnd"/>
      <w:r>
        <w:rPr>
          <w:rFonts w:ascii="Times New Roman" w:hAnsi="Times New Roman"/>
        </w:rPr>
        <w:t>.</w:t>
      </w:r>
    </w:p>
    <w:p w:rsidR="005F5E6F" w:rsidRPr="00A974CD" w:rsidRDefault="005F5E6F" w:rsidP="00A974CD">
      <w:pPr>
        <w:rPr>
          <w:rFonts w:ascii="Times New Roman" w:hAnsi="Times New Roman"/>
        </w:rPr>
      </w:pPr>
    </w:p>
    <w:p w:rsidR="003E6063" w:rsidRDefault="003E6063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:rsidR="003E6063" w:rsidRDefault="001519C8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AC6F68">
        <w:rPr>
          <w:rFonts w:ascii="Times New Roman" w:hAnsi="Times New Roman"/>
        </w:rPr>
        <w:t>Ronda Good</w:t>
      </w:r>
      <w:r>
        <w:rPr>
          <w:rFonts w:ascii="Times New Roman" w:hAnsi="Times New Roman"/>
        </w:rPr>
        <w:t xml:space="preserve"> and seconded by </w:t>
      </w:r>
      <w:r w:rsidR="00AC6F68">
        <w:rPr>
          <w:rFonts w:ascii="Times New Roman" w:hAnsi="Times New Roman"/>
        </w:rPr>
        <w:t>Mary Kirkpatrick</w:t>
      </w:r>
      <w:r>
        <w:rPr>
          <w:rFonts w:ascii="Times New Roman" w:hAnsi="Times New Roman"/>
        </w:rPr>
        <w:t>, t</w:t>
      </w:r>
      <w:r w:rsidR="00CA65CC">
        <w:rPr>
          <w:rFonts w:ascii="Times New Roman" w:hAnsi="Times New Roman"/>
        </w:rPr>
        <w:t>he board voted to adjourn</w:t>
      </w:r>
      <w:r w:rsidR="00487B06">
        <w:rPr>
          <w:rFonts w:ascii="Times New Roman" w:hAnsi="Times New Roman"/>
        </w:rPr>
        <w:t xml:space="preserve"> the meeting</w:t>
      </w:r>
      <w:r w:rsidR="00CA65CC">
        <w:rPr>
          <w:rFonts w:ascii="Times New Roman" w:hAnsi="Times New Roman"/>
        </w:rPr>
        <w:t>.</w:t>
      </w:r>
      <w:r w:rsidR="00487B06">
        <w:rPr>
          <w:rFonts w:ascii="Times New Roman" w:hAnsi="Times New Roman"/>
        </w:rPr>
        <w:t xml:space="preserve">  All aye.</w:t>
      </w:r>
    </w:p>
    <w:p w:rsidR="00887E67" w:rsidRDefault="00887E67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</w:t>
      </w: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Kathy Davidson</w:t>
      </w:r>
    </w:p>
    <w:p w:rsidR="003E6063" w:rsidRDefault="003E6063" w:rsidP="003E6063">
      <w:pPr>
        <w:rPr>
          <w:rFonts w:ascii="Times New Roman" w:hAnsi="Times New Roman"/>
        </w:rPr>
      </w:pPr>
    </w:p>
    <w:p w:rsidR="000D77C2" w:rsidRDefault="000D77C2" w:rsidP="00536485">
      <w:pPr>
        <w:tabs>
          <w:tab w:val="left" w:pos="0"/>
          <w:tab w:val="left" w:pos="90"/>
        </w:tabs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pStyle w:val="Heading1"/>
        <w:jc w:val="right"/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 w:rsidP="00BE5761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sectPr w:rsidR="000D77C2" w:rsidSect="00F37118">
      <w:footerReference w:type="even" r:id="rId8"/>
      <w:footerReference w:type="default" r:id="rId9"/>
      <w:pgSz w:w="12240" w:h="15840" w:code="1"/>
      <w:pgMar w:top="259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AA" w:rsidRDefault="00297EAA">
      <w:r>
        <w:separator/>
      </w:r>
    </w:p>
  </w:endnote>
  <w:endnote w:type="continuationSeparator" w:id="0">
    <w:p w:rsidR="00297EAA" w:rsidRDefault="0029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A13C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A13C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BF0">
      <w:rPr>
        <w:rStyle w:val="PageNumber"/>
        <w:noProof/>
      </w:rPr>
      <w:t>1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AA" w:rsidRDefault="00297EAA">
      <w:r>
        <w:separator/>
      </w:r>
    </w:p>
  </w:footnote>
  <w:footnote w:type="continuationSeparator" w:id="0">
    <w:p w:rsidR="00297EAA" w:rsidRDefault="00297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0E"/>
    <w:multiLevelType w:val="hybridMultilevel"/>
    <w:tmpl w:val="2D4044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0C8A4544"/>
    <w:multiLevelType w:val="hybridMultilevel"/>
    <w:tmpl w:val="1EB2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71825"/>
    <w:multiLevelType w:val="hybridMultilevel"/>
    <w:tmpl w:val="04C0BC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8D0554"/>
    <w:multiLevelType w:val="hybridMultilevel"/>
    <w:tmpl w:val="281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356D9"/>
    <w:multiLevelType w:val="hybridMultilevel"/>
    <w:tmpl w:val="9096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73D"/>
    <w:multiLevelType w:val="hybridMultilevel"/>
    <w:tmpl w:val="728A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04C8"/>
    <w:multiLevelType w:val="hybridMultilevel"/>
    <w:tmpl w:val="3D80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B24A9"/>
    <w:multiLevelType w:val="hybridMultilevel"/>
    <w:tmpl w:val="939687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F6A10EC"/>
    <w:multiLevelType w:val="hybridMultilevel"/>
    <w:tmpl w:val="5D22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47AA5"/>
    <w:multiLevelType w:val="hybridMultilevel"/>
    <w:tmpl w:val="D952C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A83A61"/>
    <w:multiLevelType w:val="hybridMultilevel"/>
    <w:tmpl w:val="D53877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2A108B0"/>
    <w:multiLevelType w:val="hybridMultilevel"/>
    <w:tmpl w:val="BA4ED0D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6A2C6A11"/>
    <w:multiLevelType w:val="hybridMultilevel"/>
    <w:tmpl w:val="920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264C9"/>
    <w:multiLevelType w:val="hybridMultilevel"/>
    <w:tmpl w:val="8F88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517AD"/>
    <w:multiLevelType w:val="hybridMultilevel"/>
    <w:tmpl w:val="F9CE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028A3"/>
    <w:multiLevelType w:val="hybridMultilevel"/>
    <w:tmpl w:val="7312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54"/>
    <w:rsid w:val="00001EAA"/>
    <w:rsid w:val="00002A28"/>
    <w:rsid w:val="00004AB5"/>
    <w:rsid w:val="00004E57"/>
    <w:rsid w:val="00004E59"/>
    <w:rsid w:val="00012E86"/>
    <w:rsid w:val="0001574E"/>
    <w:rsid w:val="0001692A"/>
    <w:rsid w:val="00024A20"/>
    <w:rsid w:val="00026093"/>
    <w:rsid w:val="000267CC"/>
    <w:rsid w:val="000272AA"/>
    <w:rsid w:val="00030179"/>
    <w:rsid w:val="00032951"/>
    <w:rsid w:val="00032B17"/>
    <w:rsid w:val="00035D61"/>
    <w:rsid w:val="000374A6"/>
    <w:rsid w:val="000433A7"/>
    <w:rsid w:val="00045788"/>
    <w:rsid w:val="00050C82"/>
    <w:rsid w:val="00052F84"/>
    <w:rsid w:val="000543A5"/>
    <w:rsid w:val="00054ECB"/>
    <w:rsid w:val="000564BE"/>
    <w:rsid w:val="00057CCE"/>
    <w:rsid w:val="000648AB"/>
    <w:rsid w:val="00065C8F"/>
    <w:rsid w:val="000663EA"/>
    <w:rsid w:val="00071D97"/>
    <w:rsid w:val="00077FAC"/>
    <w:rsid w:val="00084DB9"/>
    <w:rsid w:val="00086922"/>
    <w:rsid w:val="00092E5C"/>
    <w:rsid w:val="000960F3"/>
    <w:rsid w:val="000A3A52"/>
    <w:rsid w:val="000A59B8"/>
    <w:rsid w:val="000B289E"/>
    <w:rsid w:val="000B3FD4"/>
    <w:rsid w:val="000B7F63"/>
    <w:rsid w:val="000C39E5"/>
    <w:rsid w:val="000C52DA"/>
    <w:rsid w:val="000C6CF6"/>
    <w:rsid w:val="000D2181"/>
    <w:rsid w:val="000D25CC"/>
    <w:rsid w:val="000D2C3C"/>
    <w:rsid w:val="000D3219"/>
    <w:rsid w:val="000D4AE0"/>
    <w:rsid w:val="000D75A4"/>
    <w:rsid w:val="000D77C2"/>
    <w:rsid w:val="000E1847"/>
    <w:rsid w:val="000E25F6"/>
    <w:rsid w:val="000E6536"/>
    <w:rsid w:val="000F0255"/>
    <w:rsid w:val="000F5189"/>
    <w:rsid w:val="000F71A2"/>
    <w:rsid w:val="000F7326"/>
    <w:rsid w:val="001017A7"/>
    <w:rsid w:val="00104EB8"/>
    <w:rsid w:val="0011130A"/>
    <w:rsid w:val="00112B17"/>
    <w:rsid w:val="00114786"/>
    <w:rsid w:val="00122B4D"/>
    <w:rsid w:val="001253AE"/>
    <w:rsid w:val="001258AB"/>
    <w:rsid w:val="00130800"/>
    <w:rsid w:val="001361D3"/>
    <w:rsid w:val="00143759"/>
    <w:rsid w:val="00145DBC"/>
    <w:rsid w:val="001519C8"/>
    <w:rsid w:val="00151EA3"/>
    <w:rsid w:val="00152925"/>
    <w:rsid w:val="001552CE"/>
    <w:rsid w:val="00156504"/>
    <w:rsid w:val="00157E7B"/>
    <w:rsid w:val="00163EE4"/>
    <w:rsid w:val="001669D6"/>
    <w:rsid w:val="00172751"/>
    <w:rsid w:val="0017310C"/>
    <w:rsid w:val="00173347"/>
    <w:rsid w:val="00173952"/>
    <w:rsid w:val="00174880"/>
    <w:rsid w:val="00174C76"/>
    <w:rsid w:val="0018517C"/>
    <w:rsid w:val="00187A76"/>
    <w:rsid w:val="001935E6"/>
    <w:rsid w:val="00196B55"/>
    <w:rsid w:val="00196F74"/>
    <w:rsid w:val="001979C1"/>
    <w:rsid w:val="001C1E33"/>
    <w:rsid w:val="001C23BB"/>
    <w:rsid w:val="001C3040"/>
    <w:rsid w:val="001C5461"/>
    <w:rsid w:val="001C5A54"/>
    <w:rsid w:val="001C76E5"/>
    <w:rsid w:val="001D25DF"/>
    <w:rsid w:val="001D2B8F"/>
    <w:rsid w:val="001D7113"/>
    <w:rsid w:val="001E09B1"/>
    <w:rsid w:val="001E2F51"/>
    <w:rsid w:val="001E371C"/>
    <w:rsid w:val="001E4748"/>
    <w:rsid w:val="001E688B"/>
    <w:rsid w:val="001E754E"/>
    <w:rsid w:val="001E7BB9"/>
    <w:rsid w:val="001F16C2"/>
    <w:rsid w:val="001F26B1"/>
    <w:rsid w:val="001F51F6"/>
    <w:rsid w:val="002003DD"/>
    <w:rsid w:val="002040BE"/>
    <w:rsid w:val="00207492"/>
    <w:rsid w:val="002108AF"/>
    <w:rsid w:val="00210CB6"/>
    <w:rsid w:val="00212F58"/>
    <w:rsid w:val="00213C0D"/>
    <w:rsid w:val="00214A4E"/>
    <w:rsid w:val="00220143"/>
    <w:rsid w:val="00223632"/>
    <w:rsid w:val="00223905"/>
    <w:rsid w:val="00223CC8"/>
    <w:rsid w:val="0022604A"/>
    <w:rsid w:val="00236BF9"/>
    <w:rsid w:val="0024486A"/>
    <w:rsid w:val="00245050"/>
    <w:rsid w:val="00250DC3"/>
    <w:rsid w:val="00253113"/>
    <w:rsid w:val="002552DE"/>
    <w:rsid w:val="00257FA5"/>
    <w:rsid w:val="00260014"/>
    <w:rsid w:val="002606E1"/>
    <w:rsid w:val="00261004"/>
    <w:rsid w:val="00262BAB"/>
    <w:rsid w:val="00266272"/>
    <w:rsid w:val="002708D9"/>
    <w:rsid w:val="0027159E"/>
    <w:rsid w:val="0027231B"/>
    <w:rsid w:val="0027309A"/>
    <w:rsid w:val="00274B14"/>
    <w:rsid w:val="00276CF6"/>
    <w:rsid w:val="00280BED"/>
    <w:rsid w:val="002833A5"/>
    <w:rsid w:val="002838DF"/>
    <w:rsid w:val="002857CF"/>
    <w:rsid w:val="00297EAA"/>
    <w:rsid w:val="002A54C0"/>
    <w:rsid w:val="002B6560"/>
    <w:rsid w:val="002C0877"/>
    <w:rsid w:val="002C0A75"/>
    <w:rsid w:val="002C7951"/>
    <w:rsid w:val="002D16A2"/>
    <w:rsid w:val="002D3C56"/>
    <w:rsid w:val="002E1F26"/>
    <w:rsid w:val="002E2269"/>
    <w:rsid w:val="002E319E"/>
    <w:rsid w:val="002E4668"/>
    <w:rsid w:val="002E66A3"/>
    <w:rsid w:val="002F200E"/>
    <w:rsid w:val="002F2061"/>
    <w:rsid w:val="002F3844"/>
    <w:rsid w:val="002F5F31"/>
    <w:rsid w:val="00301F7B"/>
    <w:rsid w:val="003047C9"/>
    <w:rsid w:val="00304A1F"/>
    <w:rsid w:val="0030793E"/>
    <w:rsid w:val="00312036"/>
    <w:rsid w:val="0032194D"/>
    <w:rsid w:val="00327B71"/>
    <w:rsid w:val="0033156E"/>
    <w:rsid w:val="0033293B"/>
    <w:rsid w:val="00334DAB"/>
    <w:rsid w:val="00337EF6"/>
    <w:rsid w:val="00344CCC"/>
    <w:rsid w:val="00350963"/>
    <w:rsid w:val="00353D87"/>
    <w:rsid w:val="00354B16"/>
    <w:rsid w:val="00354F7D"/>
    <w:rsid w:val="003553E0"/>
    <w:rsid w:val="00355B74"/>
    <w:rsid w:val="00355BED"/>
    <w:rsid w:val="00357113"/>
    <w:rsid w:val="003576E7"/>
    <w:rsid w:val="00366EB3"/>
    <w:rsid w:val="00370DD1"/>
    <w:rsid w:val="00371DD8"/>
    <w:rsid w:val="003758EA"/>
    <w:rsid w:val="00377721"/>
    <w:rsid w:val="00380E3E"/>
    <w:rsid w:val="00382415"/>
    <w:rsid w:val="00383E07"/>
    <w:rsid w:val="00385BF0"/>
    <w:rsid w:val="00390826"/>
    <w:rsid w:val="00393874"/>
    <w:rsid w:val="003949E8"/>
    <w:rsid w:val="003A17DE"/>
    <w:rsid w:val="003A27C2"/>
    <w:rsid w:val="003A3493"/>
    <w:rsid w:val="003B5DDB"/>
    <w:rsid w:val="003C351E"/>
    <w:rsid w:val="003C49DE"/>
    <w:rsid w:val="003C6911"/>
    <w:rsid w:val="003C7E19"/>
    <w:rsid w:val="003D0728"/>
    <w:rsid w:val="003D4244"/>
    <w:rsid w:val="003D7F63"/>
    <w:rsid w:val="003E2BB6"/>
    <w:rsid w:val="003E5444"/>
    <w:rsid w:val="003E6063"/>
    <w:rsid w:val="003F0D23"/>
    <w:rsid w:val="003F1939"/>
    <w:rsid w:val="003F2A9F"/>
    <w:rsid w:val="003F2EAB"/>
    <w:rsid w:val="003F3215"/>
    <w:rsid w:val="003F4788"/>
    <w:rsid w:val="003F611C"/>
    <w:rsid w:val="004058DC"/>
    <w:rsid w:val="0040730E"/>
    <w:rsid w:val="00413C39"/>
    <w:rsid w:val="00414710"/>
    <w:rsid w:val="00415BAE"/>
    <w:rsid w:val="00424B9B"/>
    <w:rsid w:val="00430371"/>
    <w:rsid w:val="00430535"/>
    <w:rsid w:val="004346E0"/>
    <w:rsid w:val="0043650E"/>
    <w:rsid w:val="00441023"/>
    <w:rsid w:val="00441DA6"/>
    <w:rsid w:val="00442E0E"/>
    <w:rsid w:val="004464FF"/>
    <w:rsid w:val="0045362E"/>
    <w:rsid w:val="00454966"/>
    <w:rsid w:val="00460736"/>
    <w:rsid w:val="0046576C"/>
    <w:rsid w:val="004665A9"/>
    <w:rsid w:val="00470F62"/>
    <w:rsid w:val="00473596"/>
    <w:rsid w:val="004742A7"/>
    <w:rsid w:val="004742C0"/>
    <w:rsid w:val="00487B06"/>
    <w:rsid w:val="00490A3B"/>
    <w:rsid w:val="004919F1"/>
    <w:rsid w:val="00496AC1"/>
    <w:rsid w:val="004A0EE9"/>
    <w:rsid w:val="004B560A"/>
    <w:rsid w:val="004B65DD"/>
    <w:rsid w:val="004B7BB6"/>
    <w:rsid w:val="004C14D6"/>
    <w:rsid w:val="004C794A"/>
    <w:rsid w:val="004D05C6"/>
    <w:rsid w:val="004D0840"/>
    <w:rsid w:val="004D3BB4"/>
    <w:rsid w:val="004D5BD9"/>
    <w:rsid w:val="004D60A8"/>
    <w:rsid w:val="004E4B03"/>
    <w:rsid w:val="004E4CB5"/>
    <w:rsid w:val="004F0C09"/>
    <w:rsid w:val="004F268B"/>
    <w:rsid w:val="004F4081"/>
    <w:rsid w:val="004F5FCD"/>
    <w:rsid w:val="00501F03"/>
    <w:rsid w:val="00501F94"/>
    <w:rsid w:val="00502A58"/>
    <w:rsid w:val="005032F9"/>
    <w:rsid w:val="00505418"/>
    <w:rsid w:val="005110DC"/>
    <w:rsid w:val="00515FEC"/>
    <w:rsid w:val="00516C07"/>
    <w:rsid w:val="00517C8C"/>
    <w:rsid w:val="00520EEB"/>
    <w:rsid w:val="005213AD"/>
    <w:rsid w:val="00523B3E"/>
    <w:rsid w:val="00533E72"/>
    <w:rsid w:val="0053586B"/>
    <w:rsid w:val="00536485"/>
    <w:rsid w:val="00541EA4"/>
    <w:rsid w:val="005449AF"/>
    <w:rsid w:val="005501A0"/>
    <w:rsid w:val="005549E9"/>
    <w:rsid w:val="005555AA"/>
    <w:rsid w:val="00560086"/>
    <w:rsid w:val="005672CA"/>
    <w:rsid w:val="0056743B"/>
    <w:rsid w:val="00573E43"/>
    <w:rsid w:val="005748BB"/>
    <w:rsid w:val="00575BC3"/>
    <w:rsid w:val="00576F56"/>
    <w:rsid w:val="0058017B"/>
    <w:rsid w:val="005833B9"/>
    <w:rsid w:val="005869AC"/>
    <w:rsid w:val="005975EC"/>
    <w:rsid w:val="005A5E29"/>
    <w:rsid w:val="005A6A68"/>
    <w:rsid w:val="005A6B41"/>
    <w:rsid w:val="005A6C39"/>
    <w:rsid w:val="005B0A85"/>
    <w:rsid w:val="005B2600"/>
    <w:rsid w:val="005B63DF"/>
    <w:rsid w:val="005B7546"/>
    <w:rsid w:val="005C3CCC"/>
    <w:rsid w:val="005C53B5"/>
    <w:rsid w:val="005D1F1E"/>
    <w:rsid w:val="005E1144"/>
    <w:rsid w:val="005E2146"/>
    <w:rsid w:val="005E2BC4"/>
    <w:rsid w:val="005E3734"/>
    <w:rsid w:val="005E47D8"/>
    <w:rsid w:val="005E673E"/>
    <w:rsid w:val="005E7BFC"/>
    <w:rsid w:val="005F4C6A"/>
    <w:rsid w:val="005F5E6F"/>
    <w:rsid w:val="005F62F5"/>
    <w:rsid w:val="00603B7F"/>
    <w:rsid w:val="00611368"/>
    <w:rsid w:val="0061233A"/>
    <w:rsid w:val="0061416F"/>
    <w:rsid w:val="00622321"/>
    <w:rsid w:val="00622EE2"/>
    <w:rsid w:val="00624C71"/>
    <w:rsid w:val="0062566C"/>
    <w:rsid w:val="0062632E"/>
    <w:rsid w:val="006268CD"/>
    <w:rsid w:val="00634118"/>
    <w:rsid w:val="006347C8"/>
    <w:rsid w:val="00644857"/>
    <w:rsid w:val="00647ED3"/>
    <w:rsid w:val="00651033"/>
    <w:rsid w:val="0065229B"/>
    <w:rsid w:val="006560C9"/>
    <w:rsid w:val="00660817"/>
    <w:rsid w:val="006657AF"/>
    <w:rsid w:val="00674953"/>
    <w:rsid w:val="00675D37"/>
    <w:rsid w:val="0067646E"/>
    <w:rsid w:val="00681EBE"/>
    <w:rsid w:val="0068729D"/>
    <w:rsid w:val="00696187"/>
    <w:rsid w:val="00696B17"/>
    <w:rsid w:val="006A1D93"/>
    <w:rsid w:val="006A5A53"/>
    <w:rsid w:val="006A664E"/>
    <w:rsid w:val="006B0D75"/>
    <w:rsid w:val="006B0F78"/>
    <w:rsid w:val="006B3E32"/>
    <w:rsid w:val="006B5183"/>
    <w:rsid w:val="006B6EE5"/>
    <w:rsid w:val="006C017A"/>
    <w:rsid w:val="006C0D53"/>
    <w:rsid w:val="006C6BE9"/>
    <w:rsid w:val="006C7C96"/>
    <w:rsid w:val="006D06A4"/>
    <w:rsid w:val="006E2115"/>
    <w:rsid w:val="006E24BD"/>
    <w:rsid w:val="006E4D1E"/>
    <w:rsid w:val="006E4E36"/>
    <w:rsid w:val="006E5CB9"/>
    <w:rsid w:val="006F02B6"/>
    <w:rsid w:val="006F03A9"/>
    <w:rsid w:val="006F2BA1"/>
    <w:rsid w:val="006F2D70"/>
    <w:rsid w:val="006F5E53"/>
    <w:rsid w:val="006F6CDF"/>
    <w:rsid w:val="00700876"/>
    <w:rsid w:val="007045BB"/>
    <w:rsid w:val="00706069"/>
    <w:rsid w:val="00707EEA"/>
    <w:rsid w:val="00714B1E"/>
    <w:rsid w:val="0071516E"/>
    <w:rsid w:val="00715B58"/>
    <w:rsid w:val="007237E9"/>
    <w:rsid w:val="00725265"/>
    <w:rsid w:val="00725E29"/>
    <w:rsid w:val="00725ED3"/>
    <w:rsid w:val="00730B01"/>
    <w:rsid w:val="00730C95"/>
    <w:rsid w:val="00731641"/>
    <w:rsid w:val="00732971"/>
    <w:rsid w:val="007336C8"/>
    <w:rsid w:val="007374D8"/>
    <w:rsid w:val="00737F66"/>
    <w:rsid w:val="0074398E"/>
    <w:rsid w:val="0074604C"/>
    <w:rsid w:val="00751106"/>
    <w:rsid w:val="00751AC0"/>
    <w:rsid w:val="00751CFD"/>
    <w:rsid w:val="0075289C"/>
    <w:rsid w:val="00756B10"/>
    <w:rsid w:val="0076422E"/>
    <w:rsid w:val="00765426"/>
    <w:rsid w:val="0076581D"/>
    <w:rsid w:val="00766990"/>
    <w:rsid w:val="00780F53"/>
    <w:rsid w:val="007820DE"/>
    <w:rsid w:val="0078320A"/>
    <w:rsid w:val="007839AA"/>
    <w:rsid w:val="00786216"/>
    <w:rsid w:val="00786EC1"/>
    <w:rsid w:val="00791ABD"/>
    <w:rsid w:val="00796481"/>
    <w:rsid w:val="00796CA2"/>
    <w:rsid w:val="007A1259"/>
    <w:rsid w:val="007A2AA3"/>
    <w:rsid w:val="007A4ABC"/>
    <w:rsid w:val="007A52DA"/>
    <w:rsid w:val="007A5708"/>
    <w:rsid w:val="007A6ED4"/>
    <w:rsid w:val="007B068D"/>
    <w:rsid w:val="007B07F6"/>
    <w:rsid w:val="007B3B74"/>
    <w:rsid w:val="007B586F"/>
    <w:rsid w:val="007B5D51"/>
    <w:rsid w:val="007B63C2"/>
    <w:rsid w:val="007B6905"/>
    <w:rsid w:val="007B73E4"/>
    <w:rsid w:val="007C1EFE"/>
    <w:rsid w:val="007C3D90"/>
    <w:rsid w:val="007D0E88"/>
    <w:rsid w:val="007D196E"/>
    <w:rsid w:val="007D4A8D"/>
    <w:rsid w:val="007D77C0"/>
    <w:rsid w:val="007D7A2E"/>
    <w:rsid w:val="007E14AC"/>
    <w:rsid w:val="007E48D9"/>
    <w:rsid w:val="007E794D"/>
    <w:rsid w:val="007F52CE"/>
    <w:rsid w:val="008039D5"/>
    <w:rsid w:val="00804426"/>
    <w:rsid w:val="00810495"/>
    <w:rsid w:val="0081091A"/>
    <w:rsid w:val="0081392D"/>
    <w:rsid w:val="0081597A"/>
    <w:rsid w:val="00820637"/>
    <w:rsid w:val="00837261"/>
    <w:rsid w:val="008426E2"/>
    <w:rsid w:val="00843F04"/>
    <w:rsid w:val="00845326"/>
    <w:rsid w:val="0085028F"/>
    <w:rsid w:val="00850724"/>
    <w:rsid w:val="00853164"/>
    <w:rsid w:val="0085685C"/>
    <w:rsid w:val="00856B72"/>
    <w:rsid w:val="00857EBB"/>
    <w:rsid w:val="008602CB"/>
    <w:rsid w:val="00865964"/>
    <w:rsid w:val="0087034C"/>
    <w:rsid w:val="00871175"/>
    <w:rsid w:val="00874E6D"/>
    <w:rsid w:val="00875CE8"/>
    <w:rsid w:val="00880630"/>
    <w:rsid w:val="00887E67"/>
    <w:rsid w:val="00896E29"/>
    <w:rsid w:val="008A0295"/>
    <w:rsid w:val="008A4996"/>
    <w:rsid w:val="008A5094"/>
    <w:rsid w:val="008A63F7"/>
    <w:rsid w:val="008B1B64"/>
    <w:rsid w:val="008B7150"/>
    <w:rsid w:val="008C0872"/>
    <w:rsid w:val="008C26C5"/>
    <w:rsid w:val="008D062E"/>
    <w:rsid w:val="008D1FC7"/>
    <w:rsid w:val="008D231D"/>
    <w:rsid w:val="008D4166"/>
    <w:rsid w:val="008E277F"/>
    <w:rsid w:val="008E67DA"/>
    <w:rsid w:val="008E7A10"/>
    <w:rsid w:val="008F2853"/>
    <w:rsid w:val="00900C77"/>
    <w:rsid w:val="00903D9B"/>
    <w:rsid w:val="00907B54"/>
    <w:rsid w:val="00912710"/>
    <w:rsid w:val="00915087"/>
    <w:rsid w:val="0091729D"/>
    <w:rsid w:val="009172BE"/>
    <w:rsid w:val="00921099"/>
    <w:rsid w:val="009210EF"/>
    <w:rsid w:val="00923309"/>
    <w:rsid w:val="009234E2"/>
    <w:rsid w:val="00925B67"/>
    <w:rsid w:val="00931B23"/>
    <w:rsid w:val="00932BDE"/>
    <w:rsid w:val="00932E7C"/>
    <w:rsid w:val="00932F48"/>
    <w:rsid w:val="00941F4B"/>
    <w:rsid w:val="009428FD"/>
    <w:rsid w:val="00942B9E"/>
    <w:rsid w:val="00942CC4"/>
    <w:rsid w:val="009434AE"/>
    <w:rsid w:val="0094411C"/>
    <w:rsid w:val="0094674D"/>
    <w:rsid w:val="00947588"/>
    <w:rsid w:val="00947A6F"/>
    <w:rsid w:val="00947BF4"/>
    <w:rsid w:val="00950E2D"/>
    <w:rsid w:val="00951266"/>
    <w:rsid w:val="00951608"/>
    <w:rsid w:val="00954C32"/>
    <w:rsid w:val="0096209F"/>
    <w:rsid w:val="0096382C"/>
    <w:rsid w:val="00975CFF"/>
    <w:rsid w:val="00976ED4"/>
    <w:rsid w:val="00982A1A"/>
    <w:rsid w:val="009842BF"/>
    <w:rsid w:val="00990B94"/>
    <w:rsid w:val="0099197A"/>
    <w:rsid w:val="009951F3"/>
    <w:rsid w:val="009957EF"/>
    <w:rsid w:val="009A0C81"/>
    <w:rsid w:val="009B2F89"/>
    <w:rsid w:val="009B3C03"/>
    <w:rsid w:val="009B5A11"/>
    <w:rsid w:val="009C0C2B"/>
    <w:rsid w:val="009C0CFA"/>
    <w:rsid w:val="009D3861"/>
    <w:rsid w:val="009D4FB9"/>
    <w:rsid w:val="009D684D"/>
    <w:rsid w:val="009E0966"/>
    <w:rsid w:val="009E1BE1"/>
    <w:rsid w:val="009E46DB"/>
    <w:rsid w:val="009E747B"/>
    <w:rsid w:val="009F047C"/>
    <w:rsid w:val="009F4B3C"/>
    <w:rsid w:val="009F4BAB"/>
    <w:rsid w:val="009F59C6"/>
    <w:rsid w:val="00A01D68"/>
    <w:rsid w:val="00A03A6A"/>
    <w:rsid w:val="00A10A4A"/>
    <w:rsid w:val="00A13C9D"/>
    <w:rsid w:val="00A16687"/>
    <w:rsid w:val="00A17A06"/>
    <w:rsid w:val="00A2073D"/>
    <w:rsid w:val="00A24664"/>
    <w:rsid w:val="00A26331"/>
    <w:rsid w:val="00A3032A"/>
    <w:rsid w:val="00A30B02"/>
    <w:rsid w:val="00A33F91"/>
    <w:rsid w:val="00A34270"/>
    <w:rsid w:val="00A34BC1"/>
    <w:rsid w:val="00A37815"/>
    <w:rsid w:val="00A403F6"/>
    <w:rsid w:val="00A55852"/>
    <w:rsid w:val="00A70C83"/>
    <w:rsid w:val="00A714F0"/>
    <w:rsid w:val="00A74C81"/>
    <w:rsid w:val="00A76D16"/>
    <w:rsid w:val="00A76EA0"/>
    <w:rsid w:val="00A77B35"/>
    <w:rsid w:val="00A9007B"/>
    <w:rsid w:val="00A91DAA"/>
    <w:rsid w:val="00A93ADF"/>
    <w:rsid w:val="00A9434B"/>
    <w:rsid w:val="00A9445F"/>
    <w:rsid w:val="00A960DB"/>
    <w:rsid w:val="00A965AC"/>
    <w:rsid w:val="00A974CD"/>
    <w:rsid w:val="00AA3D2F"/>
    <w:rsid w:val="00AA7D89"/>
    <w:rsid w:val="00AB114D"/>
    <w:rsid w:val="00AB66F2"/>
    <w:rsid w:val="00AC0524"/>
    <w:rsid w:val="00AC296D"/>
    <w:rsid w:val="00AC3765"/>
    <w:rsid w:val="00AC6F68"/>
    <w:rsid w:val="00AC79DF"/>
    <w:rsid w:val="00AC7BFE"/>
    <w:rsid w:val="00AE1AE4"/>
    <w:rsid w:val="00AE346B"/>
    <w:rsid w:val="00AE3472"/>
    <w:rsid w:val="00AE7425"/>
    <w:rsid w:val="00AF049B"/>
    <w:rsid w:val="00AF21D4"/>
    <w:rsid w:val="00B045B1"/>
    <w:rsid w:val="00B11AC3"/>
    <w:rsid w:val="00B1334A"/>
    <w:rsid w:val="00B134BA"/>
    <w:rsid w:val="00B22D07"/>
    <w:rsid w:val="00B2599F"/>
    <w:rsid w:val="00B30770"/>
    <w:rsid w:val="00B328DD"/>
    <w:rsid w:val="00B3375D"/>
    <w:rsid w:val="00B34AB6"/>
    <w:rsid w:val="00B34F11"/>
    <w:rsid w:val="00B40FB8"/>
    <w:rsid w:val="00B4402C"/>
    <w:rsid w:val="00B46A10"/>
    <w:rsid w:val="00B47B40"/>
    <w:rsid w:val="00B51817"/>
    <w:rsid w:val="00B558AE"/>
    <w:rsid w:val="00B573A0"/>
    <w:rsid w:val="00B603B8"/>
    <w:rsid w:val="00B64477"/>
    <w:rsid w:val="00B644C7"/>
    <w:rsid w:val="00B64679"/>
    <w:rsid w:val="00B672FA"/>
    <w:rsid w:val="00B67AD7"/>
    <w:rsid w:val="00B7547E"/>
    <w:rsid w:val="00B765B7"/>
    <w:rsid w:val="00B76985"/>
    <w:rsid w:val="00B82ACD"/>
    <w:rsid w:val="00B83BC5"/>
    <w:rsid w:val="00B85C36"/>
    <w:rsid w:val="00B91FC7"/>
    <w:rsid w:val="00B9231B"/>
    <w:rsid w:val="00B9295F"/>
    <w:rsid w:val="00B97F94"/>
    <w:rsid w:val="00BA77C2"/>
    <w:rsid w:val="00BB44CD"/>
    <w:rsid w:val="00BB497B"/>
    <w:rsid w:val="00BB4FBC"/>
    <w:rsid w:val="00BB644D"/>
    <w:rsid w:val="00BC0327"/>
    <w:rsid w:val="00BC0B78"/>
    <w:rsid w:val="00BC169E"/>
    <w:rsid w:val="00BC725D"/>
    <w:rsid w:val="00BD26DF"/>
    <w:rsid w:val="00BD2E87"/>
    <w:rsid w:val="00BD6388"/>
    <w:rsid w:val="00BD7178"/>
    <w:rsid w:val="00BE15C3"/>
    <w:rsid w:val="00BE54A6"/>
    <w:rsid w:val="00BE5761"/>
    <w:rsid w:val="00BF19F1"/>
    <w:rsid w:val="00BF4619"/>
    <w:rsid w:val="00BF4C12"/>
    <w:rsid w:val="00BF79BB"/>
    <w:rsid w:val="00C013CF"/>
    <w:rsid w:val="00C06454"/>
    <w:rsid w:val="00C06500"/>
    <w:rsid w:val="00C06588"/>
    <w:rsid w:val="00C066E8"/>
    <w:rsid w:val="00C06D29"/>
    <w:rsid w:val="00C0790E"/>
    <w:rsid w:val="00C123F0"/>
    <w:rsid w:val="00C12A2A"/>
    <w:rsid w:val="00C13E18"/>
    <w:rsid w:val="00C23E4A"/>
    <w:rsid w:val="00C27F6C"/>
    <w:rsid w:val="00C320FE"/>
    <w:rsid w:val="00C35331"/>
    <w:rsid w:val="00C370E0"/>
    <w:rsid w:val="00C441BE"/>
    <w:rsid w:val="00C519BA"/>
    <w:rsid w:val="00C663A7"/>
    <w:rsid w:val="00C6750D"/>
    <w:rsid w:val="00C6752B"/>
    <w:rsid w:val="00C7219E"/>
    <w:rsid w:val="00C762C5"/>
    <w:rsid w:val="00C77607"/>
    <w:rsid w:val="00C805BB"/>
    <w:rsid w:val="00CA1579"/>
    <w:rsid w:val="00CA65CC"/>
    <w:rsid w:val="00CA6D10"/>
    <w:rsid w:val="00CB11FB"/>
    <w:rsid w:val="00CB46D7"/>
    <w:rsid w:val="00CB5688"/>
    <w:rsid w:val="00CB5E65"/>
    <w:rsid w:val="00CC1CE0"/>
    <w:rsid w:val="00CC6891"/>
    <w:rsid w:val="00CD29AD"/>
    <w:rsid w:val="00CD7B05"/>
    <w:rsid w:val="00CE4AC3"/>
    <w:rsid w:val="00CE4D15"/>
    <w:rsid w:val="00CE4EA4"/>
    <w:rsid w:val="00CE65B6"/>
    <w:rsid w:val="00CE69AE"/>
    <w:rsid w:val="00CE7D47"/>
    <w:rsid w:val="00CF1707"/>
    <w:rsid w:val="00CF3153"/>
    <w:rsid w:val="00CF4D3C"/>
    <w:rsid w:val="00CF631B"/>
    <w:rsid w:val="00CF7A97"/>
    <w:rsid w:val="00D007F4"/>
    <w:rsid w:val="00D01A06"/>
    <w:rsid w:val="00D0408D"/>
    <w:rsid w:val="00D07FAD"/>
    <w:rsid w:val="00D10AD1"/>
    <w:rsid w:val="00D10AD7"/>
    <w:rsid w:val="00D20BC8"/>
    <w:rsid w:val="00D2280C"/>
    <w:rsid w:val="00D23E27"/>
    <w:rsid w:val="00D31004"/>
    <w:rsid w:val="00D31CD2"/>
    <w:rsid w:val="00D32656"/>
    <w:rsid w:val="00D32752"/>
    <w:rsid w:val="00D404C3"/>
    <w:rsid w:val="00D45088"/>
    <w:rsid w:val="00D45DDD"/>
    <w:rsid w:val="00D4748D"/>
    <w:rsid w:val="00D504A4"/>
    <w:rsid w:val="00D51DB5"/>
    <w:rsid w:val="00D540CC"/>
    <w:rsid w:val="00D54131"/>
    <w:rsid w:val="00D56E5D"/>
    <w:rsid w:val="00D62287"/>
    <w:rsid w:val="00D62C5E"/>
    <w:rsid w:val="00D63C2E"/>
    <w:rsid w:val="00D642CF"/>
    <w:rsid w:val="00D64B6B"/>
    <w:rsid w:val="00D668C6"/>
    <w:rsid w:val="00D7369D"/>
    <w:rsid w:val="00D736F4"/>
    <w:rsid w:val="00D76EDF"/>
    <w:rsid w:val="00D80EBA"/>
    <w:rsid w:val="00D83E17"/>
    <w:rsid w:val="00D85131"/>
    <w:rsid w:val="00D859D2"/>
    <w:rsid w:val="00D91ECB"/>
    <w:rsid w:val="00D92181"/>
    <w:rsid w:val="00DA280D"/>
    <w:rsid w:val="00DA2B79"/>
    <w:rsid w:val="00DA2F40"/>
    <w:rsid w:val="00DA5951"/>
    <w:rsid w:val="00DA5DD5"/>
    <w:rsid w:val="00DA6448"/>
    <w:rsid w:val="00DA7115"/>
    <w:rsid w:val="00DA7FF5"/>
    <w:rsid w:val="00DB2663"/>
    <w:rsid w:val="00DC0E7B"/>
    <w:rsid w:val="00DC6CC5"/>
    <w:rsid w:val="00DC7564"/>
    <w:rsid w:val="00DD077A"/>
    <w:rsid w:val="00DD17E2"/>
    <w:rsid w:val="00DD3E0C"/>
    <w:rsid w:val="00DD55A0"/>
    <w:rsid w:val="00DD5E53"/>
    <w:rsid w:val="00DE05AF"/>
    <w:rsid w:val="00DE5859"/>
    <w:rsid w:val="00DE58A6"/>
    <w:rsid w:val="00DF639D"/>
    <w:rsid w:val="00DF75C6"/>
    <w:rsid w:val="00E004EB"/>
    <w:rsid w:val="00E017E7"/>
    <w:rsid w:val="00E02C13"/>
    <w:rsid w:val="00E0568B"/>
    <w:rsid w:val="00E05D6B"/>
    <w:rsid w:val="00E1042A"/>
    <w:rsid w:val="00E10C8B"/>
    <w:rsid w:val="00E139A9"/>
    <w:rsid w:val="00E145DB"/>
    <w:rsid w:val="00E200FD"/>
    <w:rsid w:val="00E20E9E"/>
    <w:rsid w:val="00E21353"/>
    <w:rsid w:val="00E23C74"/>
    <w:rsid w:val="00E310DE"/>
    <w:rsid w:val="00E31696"/>
    <w:rsid w:val="00E31815"/>
    <w:rsid w:val="00E32C07"/>
    <w:rsid w:val="00E35774"/>
    <w:rsid w:val="00E3618E"/>
    <w:rsid w:val="00E415AE"/>
    <w:rsid w:val="00E44C6D"/>
    <w:rsid w:val="00E4535E"/>
    <w:rsid w:val="00E46534"/>
    <w:rsid w:val="00E52877"/>
    <w:rsid w:val="00E56343"/>
    <w:rsid w:val="00E56717"/>
    <w:rsid w:val="00E65512"/>
    <w:rsid w:val="00E6600B"/>
    <w:rsid w:val="00E71794"/>
    <w:rsid w:val="00E726D2"/>
    <w:rsid w:val="00E73666"/>
    <w:rsid w:val="00E75A2B"/>
    <w:rsid w:val="00E768FC"/>
    <w:rsid w:val="00E80026"/>
    <w:rsid w:val="00E8042D"/>
    <w:rsid w:val="00E804BC"/>
    <w:rsid w:val="00E8453A"/>
    <w:rsid w:val="00E8465D"/>
    <w:rsid w:val="00E85FF1"/>
    <w:rsid w:val="00E87FC8"/>
    <w:rsid w:val="00E943AA"/>
    <w:rsid w:val="00E94D96"/>
    <w:rsid w:val="00EA25CB"/>
    <w:rsid w:val="00EA50A1"/>
    <w:rsid w:val="00EA6826"/>
    <w:rsid w:val="00EA7C48"/>
    <w:rsid w:val="00EB0215"/>
    <w:rsid w:val="00EB109C"/>
    <w:rsid w:val="00EB1A1D"/>
    <w:rsid w:val="00EB2091"/>
    <w:rsid w:val="00EB449A"/>
    <w:rsid w:val="00EB592C"/>
    <w:rsid w:val="00EB6CEE"/>
    <w:rsid w:val="00EC18B1"/>
    <w:rsid w:val="00EE11FF"/>
    <w:rsid w:val="00EE2A64"/>
    <w:rsid w:val="00EE7D62"/>
    <w:rsid w:val="00EF1E5E"/>
    <w:rsid w:val="00EF4ED6"/>
    <w:rsid w:val="00F03654"/>
    <w:rsid w:val="00F05C14"/>
    <w:rsid w:val="00F07196"/>
    <w:rsid w:val="00F11255"/>
    <w:rsid w:val="00F12F67"/>
    <w:rsid w:val="00F15A0A"/>
    <w:rsid w:val="00F16CA1"/>
    <w:rsid w:val="00F20850"/>
    <w:rsid w:val="00F2148C"/>
    <w:rsid w:val="00F23401"/>
    <w:rsid w:val="00F24276"/>
    <w:rsid w:val="00F31E0F"/>
    <w:rsid w:val="00F34FD5"/>
    <w:rsid w:val="00F36300"/>
    <w:rsid w:val="00F37118"/>
    <w:rsid w:val="00F42017"/>
    <w:rsid w:val="00F44DB3"/>
    <w:rsid w:val="00F521B7"/>
    <w:rsid w:val="00F65E7F"/>
    <w:rsid w:val="00F6608E"/>
    <w:rsid w:val="00F7703C"/>
    <w:rsid w:val="00F77E01"/>
    <w:rsid w:val="00F81FC6"/>
    <w:rsid w:val="00F87F2A"/>
    <w:rsid w:val="00F946C4"/>
    <w:rsid w:val="00F95927"/>
    <w:rsid w:val="00F9599F"/>
    <w:rsid w:val="00F95CD9"/>
    <w:rsid w:val="00F976AD"/>
    <w:rsid w:val="00FA1CF5"/>
    <w:rsid w:val="00FA353B"/>
    <w:rsid w:val="00FA77A4"/>
    <w:rsid w:val="00FB55D9"/>
    <w:rsid w:val="00FC0EE9"/>
    <w:rsid w:val="00FC174B"/>
    <w:rsid w:val="00FC22A2"/>
    <w:rsid w:val="00FC3061"/>
    <w:rsid w:val="00FC3090"/>
    <w:rsid w:val="00FC3A71"/>
    <w:rsid w:val="00FC5AE1"/>
    <w:rsid w:val="00FD3485"/>
    <w:rsid w:val="00FD41F3"/>
    <w:rsid w:val="00FD5B03"/>
    <w:rsid w:val="00FD74AE"/>
    <w:rsid w:val="00FE44A3"/>
    <w:rsid w:val="00FE63FE"/>
    <w:rsid w:val="00FE7ECA"/>
    <w:rsid w:val="00FF001C"/>
    <w:rsid w:val="00FF040B"/>
    <w:rsid w:val="00FF0C3F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AE"/>
    <w:rPr>
      <w:sz w:val="24"/>
    </w:rPr>
  </w:style>
  <w:style w:type="paragraph" w:styleId="Heading1">
    <w:name w:val="heading 1"/>
    <w:basedOn w:val="Normal"/>
    <w:next w:val="Normal"/>
    <w:qFormat/>
    <w:rsid w:val="00CE69A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CE69AE"/>
    <w:pPr>
      <w:keepNext/>
      <w:ind w:left="36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6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69AE"/>
  </w:style>
  <w:style w:type="paragraph" w:styleId="Header">
    <w:name w:val="header"/>
    <w:basedOn w:val="Normal"/>
    <w:rsid w:val="00CE69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E69AE"/>
    <w:pPr>
      <w:jc w:val="center"/>
    </w:pPr>
    <w:rPr>
      <w:rFonts w:ascii="Times New Roman" w:hAnsi="Times New Roman"/>
      <w:b/>
    </w:rPr>
  </w:style>
  <w:style w:type="paragraph" w:styleId="ListBullet">
    <w:name w:val="List Bullet"/>
    <w:basedOn w:val="Normal"/>
    <w:autoRedefine/>
    <w:rsid w:val="00A2073D"/>
    <w:pPr>
      <w:tabs>
        <w:tab w:val="num" w:pos="630"/>
      </w:tabs>
      <w:ind w:left="630" w:hanging="630"/>
    </w:pPr>
  </w:style>
  <w:style w:type="paragraph" w:styleId="ListParagraph">
    <w:name w:val="List Paragraph"/>
    <w:basedOn w:val="Normal"/>
    <w:uiPriority w:val="34"/>
    <w:qFormat/>
    <w:rsid w:val="009B3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3206-BB62-43B5-A5A5-6FF45374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 FIRST REGULAR MEETING</vt:lpstr>
    </vt:vector>
  </TitlesOfParts>
  <Company>SEKSEC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 FIRST REGULAR MEETING</dc:title>
  <dc:creator>Kathy Davidson</dc:creator>
  <cp:lastModifiedBy>Kathy</cp:lastModifiedBy>
  <cp:revision>2</cp:revision>
  <cp:lastPrinted>2011-08-18T15:04:00Z</cp:lastPrinted>
  <dcterms:created xsi:type="dcterms:W3CDTF">2011-10-18T13:57:00Z</dcterms:created>
  <dcterms:modified xsi:type="dcterms:W3CDTF">2011-10-18T13:57:00Z</dcterms:modified>
</cp:coreProperties>
</file>